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5FE1" w14:textId="6BBDF0AB" w:rsidR="002C0A58" w:rsidRDefault="002C0A58"/>
    <w:p w14:paraId="6608B1D5" w14:textId="64DBAB85" w:rsidR="007137B6" w:rsidRPr="0018557B" w:rsidRDefault="007137B6" w:rsidP="0003745A">
      <w:pPr>
        <w:rPr>
          <w:rFonts w:ascii="Century Gothic" w:hAnsi="Century Gothic" w:cs="Open Sans"/>
          <w:b/>
          <w:bCs/>
        </w:rPr>
      </w:pPr>
      <w:r w:rsidRPr="0018557B">
        <w:rPr>
          <w:rFonts w:ascii="Century Gothic" w:hAnsi="Century Gothic" w:cs="Open Sans"/>
          <w:b/>
          <w:bCs/>
        </w:rPr>
        <w:t>Sääksmäen seurakunta</w:t>
      </w:r>
      <w:r w:rsidRPr="0018557B">
        <w:rPr>
          <w:rFonts w:ascii="Century Gothic" w:hAnsi="Century Gothic" w:cs="Open Sans"/>
          <w:b/>
          <w:bCs/>
        </w:rPr>
        <w:tab/>
      </w:r>
      <w:r w:rsidRPr="0018557B">
        <w:rPr>
          <w:rFonts w:ascii="Century Gothic" w:hAnsi="Century Gothic" w:cs="Open Sans"/>
          <w:b/>
          <w:bCs/>
        </w:rPr>
        <w:tab/>
      </w:r>
      <w:r w:rsidRPr="0018557B">
        <w:rPr>
          <w:rFonts w:ascii="Century Gothic" w:hAnsi="Century Gothic" w:cs="Open Sans"/>
          <w:b/>
          <w:bCs/>
        </w:rPr>
        <w:tab/>
        <w:t>VIRANHALTIJAPÄÄTÖS</w:t>
      </w:r>
      <w:r w:rsidR="008155C6">
        <w:rPr>
          <w:rFonts w:ascii="Century Gothic" w:hAnsi="Century Gothic" w:cs="Open Sans"/>
          <w:b/>
          <w:bCs/>
        </w:rPr>
        <w:t xml:space="preserve"> </w:t>
      </w:r>
      <w:r w:rsidR="009E6092">
        <w:rPr>
          <w:rFonts w:ascii="Century Gothic" w:hAnsi="Century Gothic" w:cs="Open Sans"/>
          <w:b/>
          <w:bCs/>
        </w:rPr>
        <w:t>11</w:t>
      </w:r>
      <w:r w:rsidR="008155C6">
        <w:rPr>
          <w:rFonts w:ascii="Century Gothic" w:hAnsi="Century Gothic" w:cs="Open Sans"/>
          <w:b/>
          <w:bCs/>
        </w:rPr>
        <w:t>/2024</w:t>
      </w:r>
    </w:p>
    <w:p w14:paraId="6B424B6E" w14:textId="4A744C63" w:rsidR="008155C6" w:rsidRDefault="008155C6" w:rsidP="0003745A">
      <w:pPr>
        <w:contextualSpacing/>
        <w:rPr>
          <w:rFonts w:ascii="Century Gothic" w:hAnsi="Century Gothic" w:cs="Open Sans"/>
          <w:b/>
          <w:bCs/>
        </w:rPr>
      </w:pPr>
      <w:r>
        <w:rPr>
          <w:rFonts w:ascii="Century Gothic" w:hAnsi="Century Gothic" w:cs="Open Sans"/>
          <w:b/>
          <w:bCs/>
        </w:rPr>
        <w:t xml:space="preserve">Ari Rantavaara vs. kirkkoherra </w:t>
      </w:r>
      <w:r>
        <w:rPr>
          <w:rFonts w:ascii="Century Gothic" w:hAnsi="Century Gothic" w:cs="Open Sans"/>
          <w:b/>
          <w:bCs/>
        </w:rPr>
        <w:tab/>
      </w:r>
      <w:r>
        <w:rPr>
          <w:rFonts w:ascii="Century Gothic" w:hAnsi="Century Gothic" w:cs="Open Sans"/>
          <w:b/>
          <w:bCs/>
        </w:rPr>
        <w:tab/>
      </w:r>
      <w:r w:rsidR="009C7A3D">
        <w:rPr>
          <w:rFonts w:ascii="Century Gothic" w:hAnsi="Century Gothic" w:cs="Open Sans"/>
          <w:b/>
          <w:bCs/>
        </w:rPr>
        <w:t>2</w:t>
      </w:r>
      <w:r w:rsidR="009E6092">
        <w:rPr>
          <w:rFonts w:ascii="Century Gothic" w:hAnsi="Century Gothic" w:cs="Open Sans"/>
          <w:b/>
          <w:bCs/>
        </w:rPr>
        <w:t>2</w:t>
      </w:r>
      <w:r w:rsidR="007938DF">
        <w:rPr>
          <w:rFonts w:ascii="Century Gothic" w:hAnsi="Century Gothic" w:cs="Open Sans"/>
          <w:b/>
          <w:bCs/>
        </w:rPr>
        <w:t>.4</w:t>
      </w:r>
      <w:r w:rsidR="00A05018">
        <w:rPr>
          <w:rFonts w:ascii="Century Gothic" w:hAnsi="Century Gothic" w:cs="Open Sans"/>
          <w:b/>
          <w:bCs/>
        </w:rPr>
        <w:t>.</w:t>
      </w:r>
      <w:r>
        <w:rPr>
          <w:rFonts w:ascii="Century Gothic" w:hAnsi="Century Gothic" w:cs="Open Sans"/>
          <w:b/>
          <w:bCs/>
        </w:rPr>
        <w:t>2024</w:t>
      </w:r>
    </w:p>
    <w:p w14:paraId="69EE4361" w14:textId="728B7632" w:rsidR="0003745A" w:rsidRPr="0018557B" w:rsidRDefault="0003745A" w:rsidP="0003745A">
      <w:pPr>
        <w:contextualSpacing/>
        <w:rPr>
          <w:rFonts w:ascii="Century Gothic" w:hAnsi="Century Gothic" w:cs="Open Sans"/>
          <w:b/>
          <w:bCs/>
          <w:color w:val="FF0000"/>
        </w:rPr>
      </w:pPr>
      <w:r w:rsidRPr="0018557B">
        <w:rPr>
          <w:rFonts w:ascii="Century Gothic" w:hAnsi="Century Gothic" w:cs="Open Sans"/>
          <w:b/>
          <w:bCs/>
        </w:rPr>
        <w:tab/>
      </w:r>
    </w:p>
    <w:p w14:paraId="3D8D492E" w14:textId="33E88BC3" w:rsidR="00B2462B" w:rsidRPr="00E81AC2" w:rsidRDefault="00B2462B" w:rsidP="00A05018">
      <w:pPr>
        <w:ind w:left="2608" w:hanging="2608"/>
        <w:rPr>
          <w:rFonts w:ascii="Century Gothic" w:hAnsi="Century Gothic" w:cs="Open Sans"/>
          <w:sz w:val="20"/>
          <w:szCs w:val="20"/>
        </w:rPr>
      </w:pPr>
      <w:r w:rsidRPr="0018557B">
        <w:rPr>
          <w:rFonts w:ascii="Century Gothic" w:hAnsi="Century Gothic" w:cs="Open Sans"/>
          <w:b/>
          <w:sz w:val="20"/>
          <w:szCs w:val="20"/>
        </w:rPr>
        <w:t>Asia</w:t>
      </w:r>
      <w:r w:rsidR="008155C6">
        <w:rPr>
          <w:rFonts w:ascii="Century Gothic" w:hAnsi="Century Gothic" w:cs="Open Sans"/>
          <w:b/>
          <w:sz w:val="20"/>
          <w:szCs w:val="20"/>
        </w:rPr>
        <w:tab/>
      </w:r>
      <w:r w:rsidR="000965E5" w:rsidRPr="00E81AC2">
        <w:rPr>
          <w:rFonts w:ascii="Century Gothic" w:hAnsi="Century Gothic"/>
          <w:sz w:val="20"/>
          <w:szCs w:val="20"/>
        </w:rPr>
        <w:t>Kesäoppaan palkkaaminen Sääksmäen tiekirkolle</w:t>
      </w:r>
    </w:p>
    <w:p w14:paraId="6F4FD4EC" w14:textId="799A405A" w:rsidR="00B2462B" w:rsidRDefault="00704224" w:rsidP="00B2462B">
      <w:pPr>
        <w:ind w:left="2608" w:hanging="2608"/>
        <w:rPr>
          <w:rFonts w:ascii="Century Gothic" w:hAnsi="Century Gothic" w:cs="Open Sans"/>
          <w:bCs/>
          <w:sz w:val="20"/>
          <w:szCs w:val="20"/>
        </w:rPr>
      </w:pPr>
      <w:r>
        <w:rPr>
          <w:rFonts w:ascii="Century Gothic" w:hAnsi="Century Gothic" w:cs="Open Sans"/>
          <w:b/>
          <w:sz w:val="20"/>
          <w:szCs w:val="20"/>
        </w:rPr>
        <w:t>Asianosainen</w:t>
      </w:r>
      <w:r w:rsidR="008155C6">
        <w:rPr>
          <w:rFonts w:ascii="Century Gothic" w:hAnsi="Century Gothic" w:cs="Open Sans"/>
          <w:b/>
          <w:sz w:val="20"/>
          <w:szCs w:val="20"/>
        </w:rPr>
        <w:tab/>
      </w:r>
      <w:r w:rsidR="000965E5">
        <w:rPr>
          <w:rFonts w:ascii="Century Gothic" w:hAnsi="Century Gothic" w:cs="Open Sans"/>
          <w:bCs/>
          <w:sz w:val="20"/>
          <w:szCs w:val="20"/>
        </w:rPr>
        <w:t>Annika Lehtovaara</w:t>
      </w:r>
      <w:r w:rsidR="00B2462B" w:rsidRPr="008155C6">
        <w:rPr>
          <w:rFonts w:ascii="Century Gothic" w:hAnsi="Century Gothic" w:cs="Open Sans"/>
          <w:bCs/>
          <w:sz w:val="20"/>
          <w:szCs w:val="20"/>
        </w:rPr>
        <w:tab/>
      </w:r>
    </w:p>
    <w:p w14:paraId="53327EFC" w14:textId="5A0113EA" w:rsidR="00015FC4" w:rsidRPr="000965E5" w:rsidRDefault="00704224" w:rsidP="00EF5F65">
      <w:pPr>
        <w:ind w:left="2608" w:hanging="2608"/>
        <w:rPr>
          <w:rFonts w:ascii="Century Gothic" w:hAnsi="Century Gothic" w:cs="Open Sans"/>
          <w:bCs/>
          <w:sz w:val="20"/>
          <w:szCs w:val="20"/>
        </w:rPr>
      </w:pPr>
      <w:r>
        <w:rPr>
          <w:rFonts w:ascii="Century Gothic" w:hAnsi="Century Gothic" w:cs="Open Sans"/>
          <w:b/>
          <w:sz w:val="20"/>
          <w:szCs w:val="20"/>
        </w:rPr>
        <w:t>Selostus asiasta</w:t>
      </w:r>
      <w:r w:rsidR="00EF5F65">
        <w:rPr>
          <w:rFonts w:ascii="Century Gothic" w:hAnsi="Century Gothic" w:cs="Open Sans"/>
          <w:b/>
          <w:sz w:val="20"/>
          <w:szCs w:val="20"/>
        </w:rPr>
        <w:tab/>
      </w:r>
      <w:r w:rsidR="000965E5" w:rsidRPr="000965E5">
        <w:rPr>
          <w:rFonts w:ascii="Century Gothic" w:hAnsi="Century Gothic" w:cs="Open Sans"/>
          <w:bCs/>
          <w:sz w:val="20"/>
          <w:szCs w:val="20"/>
        </w:rPr>
        <w:t xml:space="preserve">Sääksmäen kirkko on toiminut tiekirkkona monet vuodet. Tiekirkon ylläpitäminen vaatii opasta, joka päivystää </w:t>
      </w:r>
      <w:r w:rsidR="000965E5">
        <w:rPr>
          <w:rFonts w:ascii="Century Gothic" w:hAnsi="Century Gothic" w:cs="Open Sans"/>
          <w:bCs/>
          <w:sz w:val="20"/>
          <w:szCs w:val="20"/>
        </w:rPr>
        <w:t xml:space="preserve">kirkossa </w:t>
      </w:r>
      <w:r w:rsidR="000965E5" w:rsidRPr="000965E5">
        <w:rPr>
          <w:rFonts w:ascii="Century Gothic" w:hAnsi="Century Gothic" w:cs="Open Sans"/>
          <w:bCs/>
          <w:sz w:val="20"/>
          <w:szCs w:val="20"/>
        </w:rPr>
        <w:t>arkipäivisin</w:t>
      </w:r>
      <w:r w:rsidR="00543E31">
        <w:rPr>
          <w:rFonts w:ascii="Century Gothic" w:hAnsi="Century Gothic" w:cs="Open Sans"/>
          <w:bCs/>
          <w:sz w:val="20"/>
          <w:szCs w:val="20"/>
        </w:rPr>
        <w:t>.</w:t>
      </w:r>
      <w:r w:rsidR="000965E5" w:rsidRPr="000965E5">
        <w:rPr>
          <w:rFonts w:ascii="Century Gothic" w:hAnsi="Century Gothic" w:cs="Open Sans"/>
          <w:bCs/>
          <w:sz w:val="20"/>
          <w:szCs w:val="20"/>
        </w:rPr>
        <w:t xml:space="preserve"> Tiedottaja</w:t>
      </w:r>
      <w:r w:rsidR="000965E5">
        <w:rPr>
          <w:rFonts w:ascii="Century Gothic" w:hAnsi="Century Gothic" w:cs="Open Sans"/>
          <w:bCs/>
          <w:sz w:val="20"/>
          <w:szCs w:val="20"/>
        </w:rPr>
        <w:t xml:space="preserve"> Marjaana Paso</w:t>
      </w:r>
      <w:r w:rsidR="000965E5" w:rsidRPr="000965E5">
        <w:rPr>
          <w:rFonts w:ascii="Century Gothic" w:hAnsi="Century Gothic" w:cs="Open Sans"/>
          <w:bCs/>
          <w:sz w:val="20"/>
          <w:szCs w:val="20"/>
        </w:rPr>
        <w:t xml:space="preserve"> perehdyttää oppaan tehtäviin ja kirkkoherra toimii oppaan esimiehenä. </w:t>
      </w:r>
      <w:r w:rsidR="000965E5">
        <w:rPr>
          <w:rFonts w:ascii="Century Gothic" w:hAnsi="Century Gothic" w:cs="Open Sans"/>
          <w:bCs/>
          <w:sz w:val="20"/>
          <w:szCs w:val="20"/>
        </w:rPr>
        <w:t xml:space="preserve">Annika Lehtovaara </w:t>
      </w:r>
      <w:r w:rsidR="000965E5" w:rsidRPr="000965E5">
        <w:rPr>
          <w:rFonts w:ascii="Century Gothic" w:hAnsi="Century Gothic" w:cs="Open Sans"/>
          <w:bCs/>
          <w:sz w:val="20"/>
          <w:szCs w:val="20"/>
        </w:rPr>
        <w:t xml:space="preserve">on </w:t>
      </w:r>
      <w:r w:rsidR="000965E5">
        <w:rPr>
          <w:rFonts w:ascii="Century Gothic" w:hAnsi="Century Gothic" w:cs="Open Sans"/>
          <w:bCs/>
          <w:sz w:val="20"/>
          <w:szCs w:val="20"/>
        </w:rPr>
        <w:t>jättänyt tehtävään hakemuksen ja ilmoittanut</w:t>
      </w:r>
      <w:r w:rsidR="000965E5" w:rsidRPr="000965E5">
        <w:rPr>
          <w:rFonts w:ascii="Century Gothic" w:hAnsi="Century Gothic" w:cs="Open Sans"/>
          <w:bCs/>
          <w:sz w:val="20"/>
          <w:szCs w:val="20"/>
        </w:rPr>
        <w:t xml:space="preserve"> olevansa</w:t>
      </w:r>
      <w:r w:rsidR="000965E5">
        <w:rPr>
          <w:rFonts w:ascii="Century Gothic" w:hAnsi="Century Gothic" w:cs="Open Sans"/>
          <w:bCs/>
          <w:sz w:val="20"/>
          <w:szCs w:val="20"/>
        </w:rPr>
        <w:t xml:space="preserve"> kiinnostunut tehtävästä. </w:t>
      </w:r>
      <w:r w:rsidR="000965E5" w:rsidRPr="000965E5">
        <w:rPr>
          <w:rFonts w:ascii="Century Gothic" w:hAnsi="Century Gothic" w:cs="Open Sans"/>
          <w:bCs/>
          <w:sz w:val="20"/>
          <w:szCs w:val="20"/>
        </w:rPr>
        <w:t xml:space="preserve"> </w:t>
      </w:r>
    </w:p>
    <w:p w14:paraId="42677F9A" w14:textId="4DA959AB" w:rsidR="008155C6" w:rsidRPr="0018557B" w:rsidRDefault="00015FC4" w:rsidP="00B2462B">
      <w:pPr>
        <w:ind w:left="2608" w:hanging="2608"/>
        <w:rPr>
          <w:rFonts w:ascii="Century Gothic" w:hAnsi="Century Gothic" w:cs="Open Sans"/>
          <w:sz w:val="20"/>
          <w:szCs w:val="20"/>
        </w:rPr>
      </w:pPr>
      <w:r>
        <w:rPr>
          <w:rFonts w:ascii="Century Gothic" w:hAnsi="Century Gothic" w:cs="Open Sans"/>
          <w:b/>
          <w:sz w:val="20"/>
          <w:szCs w:val="20"/>
        </w:rPr>
        <w:t>Ratkaisuperuste</w:t>
      </w:r>
      <w:r>
        <w:rPr>
          <w:rFonts w:ascii="Century Gothic" w:hAnsi="Century Gothic" w:cs="Open Sans"/>
          <w:b/>
          <w:sz w:val="20"/>
          <w:szCs w:val="20"/>
        </w:rPr>
        <w:tab/>
      </w:r>
      <w:r w:rsidR="00FE209E">
        <w:rPr>
          <w:rFonts w:ascii="Century Gothic" w:hAnsi="Century Gothic" w:cs="Open Sans"/>
          <w:bCs/>
          <w:sz w:val="20"/>
          <w:szCs w:val="20"/>
        </w:rPr>
        <w:t>Kirkkojärjestys 3 luku 8 §.</w:t>
      </w:r>
      <w:r w:rsidR="00EF5F65">
        <w:rPr>
          <w:b/>
          <w:bCs/>
          <w:sz w:val="24"/>
          <w:szCs w:val="24"/>
        </w:rPr>
        <w:br/>
      </w:r>
    </w:p>
    <w:p w14:paraId="75BC00E6" w14:textId="02481754" w:rsidR="00EF5F65" w:rsidRDefault="00B2462B" w:rsidP="00015FC4">
      <w:pPr>
        <w:ind w:left="2608" w:hanging="2608"/>
        <w:contextualSpacing/>
        <w:rPr>
          <w:rFonts w:ascii="Century Gothic" w:hAnsi="Century Gothic" w:cs="Open Sans"/>
          <w:bCs/>
          <w:sz w:val="20"/>
          <w:szCs w:val="20"/>
        </w:rPr>
      </w:pPr>
      <w:r w:rsidRPr="0018557B">
        <w:rPr>
          <w:rFonts w:ascii="Century Gothic" w:hAnsi="Century Gothic" w:cs="Open Sans"/>
          <w:b/>
          <w:sz w:val="20"/>
          <w:szCs w:val="20"/>
        </w:rPr>
        <w:t>Päätös</w:t>
      </w:r>
      <w:r w:rsidR="00EF5F65">
        <w:rPr>
          <w:rFonts w:ascii="Century Gothic" w:hAnsi="Century Gothic" w:cs="Open Sans"/>
          <w:b/>
          <w:sz w:val="20"/>
          <w:szCs w:val="20"/>
        </w:rPr>
        <w:tab/>
      </w:r>
      <w:r w:rsidR="000965E5" w:rsidRPr="000965E5">
        <w:rPr>
          <w:rFonts w:ascii="Century Gothic" w:hAnsi="Century Gothic" w:cs="Open Sans"/>
          <w:bCs/>
          <w:sz w:val="20"/>
          <w:szCs w:val="20"/>
        </w:rPr>
        <w:t xml:space="preserve">Palkkaan Annika Lehtovaaran </w:t>
      </w:r>
      <w:r w:rsidR="000965E5">
        <w:rPr>
          <w:rFonts w:ascii="Century Gothic" w:hAnsi="Century Gothic" w:cs="Open Sans"/>
          <w:bCs/>
          <w:sz w:val="20"/>
          <w:szCs w:val="20"/>
        </w:rPr>
        <w:t>kesäoppaaksi Sääksmäen kirkkoon ajalle</w:t>
      </w:r>
    </w:p>
    <w:p w14:paraId="69B95422" w14:textId="77777777" w:rsidR="007938DF" w:rsidRDefault="00543E31" w:rsidP="00015FC4">
      <w:pPr>
        <w:ind w:left="2608" w:hanging="2608"/>
        <w:contextualSpacing/>
        <w:rPr>
          <w:rFonts w:ascii="Century Gothic" w:hAnsi="Century Gothic" w:cs="Open Sans"/>
          <w:bCs/>
          <w:sz w:val="20"/>
          <w:szCs w:val="20"/>
        </w:rPr>
      </w:pPr>
      <w:r>
        <w:rPr>
          <w:rFonts w:ascii="Century Gothic" w:hAnsi="Century Gothic" w:cs="Open Sans"/>
          <w:b/>
          <w:sz w:val="20"/>
          <w:szCs w:val="20"/>
        </w:rPr>
        <w:tab/>
      </w:r>
      <w:r w:rsidRPr="00543E31">
        <w:rPr>
          <w:rFonts w:ascii="Century Gothic" w:hAnsi="Century Gothic" w:cs="Open Sans"/>
          <w:bCs/>
          <w:sz w:val="20"/>
          <w:szCs w:val="20"/>
        </w:rPr>
        <w:t>10.6.–16.8.2024</w:t>
      </w:r>
      <w:r>
        <w:rPr>
          <w:rFonts w:ascii="Century Gothic" w:hAnsi="Century Gothic" w:cs="Open Sans"/>
          <w:bCs/>
          <w:sz w:val="20"/>
          <w:szCs w:val="20"/>
        </w:rPr>
        <w:t xml:space="preserve">. Työaika </w:t>
      </w:r>
      <w:r w:rsidRPr="00543E31">
        <w:rPr>
          <w:rFonts w:ascii="Century Gothic" w:hAnsi="Century Gothic" w:cs="Open Sans"/>
          <w:bCs/>
          <w:sz w:val="20"/>
          <w:szCs w:val="20"/>
        </w:rPr>
        <w:t>38,15 tuntia</w:t>
      </w:r>
      <w:r>
        <w:rPr>
          <w:rFonts w:ascii="Century Gothic" w:hAnsi="Century Gothic" w:cs="Open Sans"/>
          <w:bCs/>
          <w:sz w:val="20"/>
          <w:szCs w:val="20"/>
        </w:rPr>
        <w:t>, ma-pe klo 10–18.</w:t>
      </w:r>
    </w:p>
    <w:p w14:paraId="141555F3" w14:textId="573A115F" w:rsidR="00543E31" w:rsidRPr="00543E31" w:rsidRDefault="007938DF" w:rsidP="007938DF">
      <w:pPr>
        <w:ind w:left="2608"/>
        <w:contextualSpacing/>
        <w:rPr>
          <w:rFonts w:ascii="Century Gothic" w:hAnsi="Century Gothic" w:cs="Open Sans"/>
          <w:bCs/>
          <w:sz w:val="20"/>
          <w:szCs w:val="20"/>
        </w:rPr>
      </w:pPr>
      <w:r>
        <w:rPr>
          <w:rFonts w:ascii="Century Gothic" w:hAnsi="Century Gothic" w:cs="Open Sans"/>
          <w:bCs/>
          <w:sz w:val="20"/>
          <w:szCs w:val="20"/>
        </w:rPr>
        <w:t xml:space="preserve"> Palkkaus 1 444,85 €/kk.</w:t>
      </w:r>
    </w:p>
    <w:p w14:paraId="3E0460FC" w14:textId="49097824" w:rsidR="005C4798" w:rsidRPr="0018557B" w:rsidRDefault="005C4798" w:rsidP="00015FC4">
      <w:pPr>
        <w:ind w:left="2608" w:hanging="2608"/>
        <w:rPr>
          <w:rFonts w:ascii="Century Gothic" w:hAnsi="Century Gothic" w:cs="Open Sans"/>
          <w:b/>
          <w:sz w:val="20"/>
          <w:szCs w:val="20"/>
        </w:rPr>
      </w:pPr>
      <w:r>
        <w:rPr>
          <w:rFonts w:ascii="Century Gothic" w:hAnsi="Century Gothic" w:cs="Open Sans"/>
          <w:b/>
          <w:sz w:val="20"/>
          <w:szCs w:val="20"/>
        </w:rPr>
        <w:tab/>
      </w:r>
    </w:p>
    <w:p w14:paraId="40F8DC66" w14:textId="2B3DCF8E" w:rsidR="00B2462B" w:rsidRPr="0018557B" w:rsidRDefault="00B2462B" w:rsidP="00B2462B">
      <w:pPr>
        <w:ind w:left="2608" w:hanging="2608"/>
        <w:rPr>
          <w:rFonts w:ascii="Century Gothic" w:hAnsi="Century Gothic" w:cs="Open Sans"/>
          <w:b/>
          <w:sz w:val="20"/>
          <w:szCs w:val="20"/>
        </w:rPr>
      </w:pPr>
      <w:r w:rsidRPr="0018557B">
        <w:rPr>
          <w:rFonts w:ascii="Century Gothic" w:hAnsi="Century Gothic" w:cs="Open Sans"/>
          <w:b/>
          <w:sz w:val="20"/>
          <w:szCs w:val="20"/>
        </w:rPr>
        <w:t>Oikaisuvaatimusohje</w:t>
      </w:r>
      <w:r w:rsidR="00FE209E">
        <w:rPr>
          <w:rFonts w:ascii="Century Gothic" w:hAnsi="Century Gothic" w:cs="Open Sans"/>
          <w:b/>
          <w:sz w:val="20"/>
          <w:szCs w:val="20"/>
        </w:rPr>
        <w:tab/>
      </w:r>
      <w:r w:rsidR="00FE209E">
        <w:rPr>
          <w:rFonts w:ascii="Century Gothic" w:hAnsi="Century Gothic" w:cs="Open Sans"/>
          <w:bCs/>
          <w:sz w:val="20"/>
          <w:szCs w:val="20"/>
        </w:rPr>
        <w:t>Oikaisua päätökseen saa hakea oikaisuvaatimuksella, joka on osoitettava Sääksmäen seurakunnan kirkkoneuvostolle, osoite: PL 18, 37601 Valkeakoski 14 päivän kuluessa tämän päätöksen tiedoksisaantipäivästä sitä päivää lukuun ottamatta. Oikaisuvaatimuksen oheen on liitettävä oikeaksi todistettu jäljennös tästä päätöksestä sekä selvitys siitä päivästä, mistä valitusaika edellä sanotun mukaan on laskettava.</w:t>
      </w:r>
      <w:r w:rsidR="00D47000">
        <w:rPr>
          <w:rFonts w:ascii="Century Gothic" w:hAnsi="Century Gothic" w:cs="Open Sans"/>
          <w:b/>
          <w:sz w:val="20"/>
          <w:szCs w:val="20"/>
        </w:rPr>
        <w:tab/>
      </w:r>
    </w:p>
    <w:p w14:paraId="4ED03B7D" w14:textId="58C87FA8" w:rsidR="00FE209E" w:rsidRDefault="00B2462B" w:rsidP="000965E5">
      <w:pPr>
        <w:ind w:left="2608" w:hanging="2608"/>
        <w:contextualSpacing/>
        <w:rPr>
          <w:rFonts w:ascii="Century Gothic" w:hAnsi="Century Gothic" w:cs="Open Sans"/>
          <w:bCs/>
          <w:sz w:val="20"/>
          <w:szCs w:val="20"/>
        </w:rPr>
      </w:pPr>
      <w:r w:rsidRPr="0018557B">
        <w:rPr>
          <w:rFonts w:ascii="Century Gothic" w:hAnsi="Century Gothic" w:cs="Open Sans"/>
          <w:b/>
          <w:sz w:val="20"/>
          <w:szCs w:val="20"/>
        </w:rPr>
        <w:t>Tiedoksi</w:t>
      </w:r>
      <w:r w:rsidR="00FE209E">
        <w:rPr>
          <w:rFonts w:ascii="Century Gothic" w:hAnsi="Century Gothic" w:cs="Open Sans"/>
          <w:b/>
          <w:sz w:val="20"/>
          <w:szCs w:val="20"/>
        </w:rPr>
        <w:tab/>
      </w:r>
      <w:r w:rsidR="000965E5">
        <w:rPr>
          <w:rFonts w:ascii="Century Gothic" w:hAnsi="Century Gothic" w:cs="Open Sans"/>
          <w:bCs/>
          <w:sz w:val="20"/>
          <w:szCs w:val="20"/>
        </w:rPr>
        <w:t>Annika Lehtovaara</w:t>
      </w:r>
    </w:p>
    <w:p w14:paraId="5B525E45" w14:textId="63E246B6" w:rsidR="000965E5" w:rsidRPr="000965E5" w:rsidRDefault="000965E5" w:rsidP="000965E5">
      <w:pPr>
        <w:ind w:left="2608" w:hanging="2608"/>
        <w:contextualSpacing/>
        <w:rPr>
          <w:rFonts w:ascii="Century Gothic" w:hAnsi="Century Gothic" w:cs="Open Sans"/>
          <w:bCs/>
          <w:sz w:val="20"/>
          <w:szCs w:val="20"/>
        </w:rPr>
      </w:pPr>
      <w:r>
        <w:rPr>
          <w:rFonts w:ascii="Century Gothic" w:hAnsi="Century Gothic" w:cs="Open Sans"/>
          <w:b/>
          <w:sz w:val="20"/>
          <w:szCs w:val="20"/>
        </w:rPr>
        <w:tab/>
      </w:r>
      <w:r w:rsidRPr="000965E5">
        <w:rPr>
          <w:rFonts w:ascii="Century Gothic" w:hAnsi="Century Gothic" w:cs="Open Sans"/>
          <w:bCs/>
          <w:sz w:val="20"/>
          <w:szCs w:val="20"/>
        </w:rPr>
        <w:t>Marjaana Paso</w:t>
      </w:r>
    </w:p>
    <w:p w14:paraId="18D33D80" w14:textId="23B36683" w:rsidR="000965E5" w:rsidRPr="000965E5" w:rsidRDefault="000965E5" w:rsidP="000965E5">
      <w:pPr>
        <w:ind w:left="2608" w:hanging="2608"/>
        <w:contextualSpacing/>
        <w:rPr>
          <w:rFonts w:ascii="Century Gothic" w:hAnsi="Century Gothic" w:cs="Open Sans"/>
          <w:bCs/>
          <w:sz w:val="20"/>
          <w:szCs w:val="20"/>
        </w:rPr>
      </w:pPr>
      <w:r>
        <w:rPr>
          <w:rFonts w:ascii="Century Gothic" w:hAnsi="Century Gothic" w:cs="Open Sans"/>
          <w:b/>
          <w:sz w:val="20"/>
          <w:szCs w:val="20"/>
        </w:rPr>
        <w:tab/>
      </w:r>
      <w:r w:rsidRPr="000965E5">
        <w:rPr>
          <w:rFonts w:ascii="Century Gothic" w:hAnsi="Century Gothic" w:cs="Open Sans"/>
          <w:bCs/>
          <w:sz w:val="20"/>
          <w:szCs w:val="20"/>
        </w:rPr>
        <w:t>Palkanlaskenta</w:t>
      </w:r>
    </w:p>
    <w:p w14:paraId="3B66D4C6" w14:textId="361B89DA" w:rsidR="00FE209E" w:rsidRDefault="00FE209E" w:rsidP="00FE209E">
      <w:pPr>
        <w:ind w:left="2608" w:hanging="2608"/>
        <w:contextualSpacing/>
        <w:rPr>
          <w:rFonts w:ascii="Century Gothic" w:hAnsi="Century Gothic" w:cs="Open Sans"/>
          <w:b/>
          <w:sz w:val="20"/>
          <w:szCs w:val="20"/>
        </w:rPr>
      </w:pPr>
      <w:r>
        <w:rPr>
          <w:rFonts w:ascii="Century Gothic" w:hAnsi="Century Gothic" w:cs="Open Sans"/>
          <w:b/>
          <w:sz w:val="20"/>
          <w:szCs w:val="20"/>
        </w:rPr>
        <w:tab/>
      </w:r>
    </w:p>
    <w:p w14:paraId="0B905A08" w14:textId="77777777" w:rsidR="00D47000" w:rsidRDefault="00B2462B" w:rsidP="00B2462B">
      <w:pPr>
        <w:ind w:left="2608" w:hanging="2608"/>
        <w:rPr>
          <w:rFonts w:ascii="Century Gothic" w:hAnsi="Century Gothic" w:cs="Open Sans"/>
          <w:b/>
          <w:sz w:val="20"/>
          <w:szCs w:val="20"/>
        </w:rPr>
      </w:pPr>
      <w:r w:rsidRPr="0018557B">
        <w:rPr>
          <w:rFonts w:ascii="Century Gothic" w:hAnsi="Century Gothic" w:cs="Open Sans"/>
          <w:b/>
          <w:sz w:val="20"/>
          <w:szCs w:val="20"/>
        </w:rPr>
        <w:t>Allekirjoitus</w:t>
      </w:r>
      <w:r w:rsidR="00D47000">
        <w:rPr>
          <w:rFonts w:ascii="Century Gothic" w:hAnsi="Century Gothic" w:cs="Open Sans"/>
          <w:b/>
          <w:sz w:val="20"/>
          <w:szCs w:val="20"/>
        </w:rPr>
        <w:tab/>
      </w:r>
    </w:p>
    <w:p w14:paraId="697B5A05" w14:textId="4BFD8E3D" w:rsidR="00B2462B" w:rsidRPr="00D47000" w:rsidRDefault="00D47000" w:rsidP="00B2462B">
      <w:pPr>
        <w:ind w:left="2608" w:hanging="2608"/>
        <w:rPr>
          <w:rFonts w:ascii="Verdana" w:hAnsi="Verdana" w:cs="Open Sans"/>
          <w:bCs/>
          <w:sz w:val="20"/>
          <w:szCs w:val="20"/>
        </w:rPr>
      </w:pPr>
      <w:r>
        <w:rPr>
          <w:rFonts w:ascii="Century Gothic" w:hAnsi="Century Gothic" w:cs="Open Sans"/>
          <w:b/>
          <w:sz w:val="20"/>
          <w:szCs w:val="20"/>
        </w:rPr>
        <w:tab/>
      </w:r>
      <w:r w:rsidRPr="00D47000">
        <w:rPr>
          <w:rFonts w:ascii="Century Gothic" w:hAnsi="Century Gothic" w:cs="Open Sans"/>
          <w:bCs/>
          <w:sz w:val="20"/>
          <w:szCs w:val="20"/>
        </w:rPr>
        <w:t>Ari Rantavaara, vs. kirkkoherra</w:t>
      </w:r>
      <w:r w:rsidR="00B2462B" w:rsidRPr="00D47000">
        <w:rPr>
          <w:rFonts w:ascii="Verdana" w:hAnsi="Verdana" w:cs="Open Sans"/>
          <w:bCs/>
          <w:sz w:val="20"/>
          <w:szCs w:val="20"/>
        </w:rPr>
        <w:tab/>
      </w:r>
    </w:p>
    <w:p w14:paraId="17BAD67B" w14:textId="77777777" w:rsidR="00B2462B" w:rsidRPr="0018557B" w:rsidRDefault="00B2462B" w:rsidP="00B2462B">
      <w:pPr>
        <w:ind w:left="2608" w:hanging="2608"/>
        <w:rPr>
          <w:rFonts w:ascii="Verdana" w:hAnsi="Verdana" w:cs="Open Sans"/>
          <w:sz w:val="20"/>
          <w:szCs w:val="20"/>
        </w:rPr>
      </w:pPr>
      <w:r w:rsidRPr="0018557B">
        <w:rPr>
          <w:rFonts w:ascii="Verdana" w:hAnsi="Verdana" w:cs="Open Sans"/>
          <w:sz w:val="20"/>
          <w:szCs w:val="20"/>
        </w:rPr>
        <w:tab/>
      </w:r>
      <w:r w:rsidRPr="0018557B">
        <w:rPr>
          <w:rFonts w:ascii="Verdana" w:hAnsi="Verdana" w:cs="Open Sans"/>
          <w:sz w:val="20"/>
          <w:szCs w:val="20"/>
        </w:rPr>
        <w:tab/>
      </w:r>
    </w:p>
    <w:p w14:paraId="2B66CE19" w14:textId="59468F81" w:rsidR="002F5807" w:rsidRPr="0018557B" w:rsidRDefault="00B2462B" w:rsidP="00D47000">
      <w:pPr>
        <w:ind w:left="2608" w:hanging="2608"/>
        <w:rPr>
          <w:rFonts w:ascii="Verdana" w:hAnsi="Verdana" w:cs="Open Sans"/>
          <w:bCs/>
          <w:sz w:val="20"/>
          <w:szCs w:val="20"/>
        </w:rPr>
      </w:pPr>
      <w:r w:rsidRPr="0018557B">
        <w:rPr>
          <w:rFonts w:ascii="Century Gothic" w:hAnsi="Century Gothic" w:cs="Open Sans"/>
          <w:b/>
          <w:bCs/>
          <w:sz w:val="20"/>
          <w:szCs w:val="20"/>
        </w:rPr>
        <w:t>Todistaa</w:t>
      </w:r>
      <w:r w:rsidRPr="0018557B">
        <w:rPr>
          <w:rFonts w:ascii="Verdana" w:hAnsi="Verdana" w:cs="Open Sans"/>
          <w:sz w:val="20"/>
          <w:szCs w:val="20"/>
        </w:rPr>
        <w:tab/>
      </w:r>
      <w:r w:rsidR="00D47000">
        <w:rPr>
          <w:rFonts w:ascii="Verdana" w:hAnsi="Verdana" w:cs="Open Sans"/>
          <w:sz w:val="20"/>
          <w:szCs w:val="20"/>
        </w:rPr>
        <w:t>Antti Selkee, k</w:t>
      </w:r>
      <w:r w:rsidRPr="0018557B">
        <w:rPr>
          <w:rFonts w:ascii="Verdana" w:hAnsi="Verdana" w:cs="Open Sans"/>
          <w:sz w:val="20"/>
          <w:szCs w:val="20"/>
        </w:rPr>
        <w:t>irkkoneuvoston varapuheenjohtaja</w:t>
      </w:r>
    </w:p>
    <w:sectPr w:rsidR="002F5807" w:rsidRPr="0018557B" w:rsidSect="009921EE">
      <w:headerReference w:type="default" r:id="rId7"/>
      <w:footerReference w:type="default" r:id="rId8"/>
      <w:pgSz w:w="11900" w:h="16840"/>
      <w:pgMar w:top="1418" w:right="1134" w:bottom="1418" w:left="1134" w:header="709" w:footer="85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83560" w14:textId="77777777" w:rsidR="009921EE" w:rsidRDefault="009921EE" w:rsidP="0003745A">
      <w:pPr>
        <w:spacing w:after="0" w:line="240" w:lineRule="auto"/>
      </w:pPr>
      <w:r>
        <w:separator/>
      </w:r>
    </w:p>
  </w:endnote>
  <w:endnote w:type="continuationSeparator" w:id="0">
    <w:p w14:paraId="6F292897" w14:textId="77777777" w:rsidR="009921EE" w:rsidRDefault="009921EE" w:rsidP="00037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B43BF" w14:textId="376E3939" w:rsidR="0003745A" w:rsidRPr="0018557B" w:rsidRDefault="0003745A">
    <w:pPr>
      <w:pStyle w:val="Alatunniste"/>
      <w:rPr>
        <w:rFonts w:ascii="Verdana" w:hAnsi="Verdana" w:cs="Open Sans"/>
        <w:sz w:val="20"/>
        <w:szCs w:val="20"/>
      </w:rPr>
    </w:pPr>
    <w:r w:rsidRPr="0018557B">
      <w:rPr>
        <w:rFonts w:ascii="Verdana" w:hAnsi="Verdana" w:cs="Open Sans"/>
        <w:sz w:val="20"/>
        <w:szCs w:val="20"/>
      </w:rPr>
      <w:t xml:space="preserve">Valkeakoskenkatu 27 - 37600 </w:t>
    </w:r>
    <w:proofErr w:type="gramStart"/>
    <w:r w:rsidRPr="0018557B">
      <w:rPr>
        <w:rFonts w:ascii="Verdana" w:hAnsi="Verdana" w:cs="Open Sans"/>
        <w:sz w:val="20"/>
        <w:szCs w:val="20"/>
      </w:rPr>
      <w:t>V</w:t>
    </w:r>
    <w:r w:rsidR="0018557B" w:rsidRPr="0018557B">
      <w:rPr>
        <w:rFonts w:ascii="Verdana" w:hAnsi="Verdana" w:cs="Open Sans"/>
        <w:sz w:val="20"/>
        <w:szCs w:val="20"/>
      </w:rPr>
      <w:t>alkeakoski</w:t>
    </w:r>
    <w:r w:rsidRPr="0018557B">
      <w:rPr>
        <w:rFonts w:ascii="Verdana" w:hAnsi="Verdana" w:cs="Open Sans"/>
        <w:sz w:val="20"/>
        <w:szCs w:val="20"/>
      </w:rPr>
      <w:t xml:space="preserve">  -</w:t>
    </w:r>
    <w:proofErr w:type="gramEnd"/>
    <w:r w:rsidRPr="0018557B">
      <w:rPr>
        <w:rFonts w:ascii="Verdana" w:hAnsi="Verdana" w:cs="Open Sans"/>
        <w:sz w:val="20"/>
        <w:szCs w:val="20"/>
      </w:rPr>
      <w:t xml:space="preserve"> saaksmaenseurakunta.fi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CC23F" w14:textId="77777777" w:rsidR="009921EE" w:rsidRDefault="009921EE" w:rsidP="0003745A">
      <w:pPr>
        <w:spacing w:after="0" w:line="240" w:lineRule="auto"/>
      </w:pPr>
      <w:r>
        <w:separator/>
      </w:r>
    </w:p>
  </w:footnote>
  <w:footnote w:type="continuationSeparator" w:id="0">
    <w:p w14:paraId="6291AF62" w14:textId="77777777" w:rsidR="009921EE" w:rsidRDefault="009921EE" w:rsidP="00037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16CA1" w14:textId="542362D2" w:rsidR="0003745A" w:rsidRPr="00C32EC4" w:rsidRDefault="0018557B" w:rsidP="00C32EC4">
    <w:pPr>
      <w:pStyle w:val="Yltunniste"/>
    </w:pPr>
    <w:r>
      <w:rPr>
        <w:noProof/>
      </w:rPr>
      <w:drawing>
        <wp:inline distT="0" distB="0" distL="0" distR="0" wp14:anchorId="6C930441" wp14:editId="152249F1">
          <wp:extent cx="1108953" cy="582454"/>
          <wp:effectExtent l="0" t="0" r="0" b="8255"/>
          <wp:docPr id="1027709098" name="Kuva 1" descr="Kuva, joka sisältää kohteen clipart, Grafiikka, symboli, Font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709098" name="Kuva 1" descr="Kuva, joka sisältää kohteen clipart, Grafiikka, symboli, Fontti&#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1119153" cy="5878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3122F"/>
    <w:multiLevelType w:val="hybridMultilevel"/>
    <w:tmpl w:val="9A1C8DE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860195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45A"/>
    <w:rsid w:val="00015FC4"/>
    <w:rsid w:val="000232CD"/>
    <w:rsid w:val="0003745A"/>
    <w:rsid w:val="0006752F"/>
    <w:rsid w:val="00076AEB"/>
    <w:rsid w:val="000965E5"/>
    <w:rsid w:val="000C0646"/>
    <w:rsid w:val="000C6B12"/>
    <w:rsid w:val="0016286A"/>
    <w:rsid w:val="0018557B"/>
    <w:rsid w:val="001F0C0D"/>
    <w:rsid w:val="001F112C"/>
    <w:rsid w:val="001F65CE"/>
    <w:rsid w:val="001F7131"/>
    <w:rsid w:val="0021152C"/>
    <w:rsid w:val="002159D6"/>
    <w:rsid w:val="002165F5"/>
    <w:rsid w:val="002C0A58"/>
    <w:rsid w:val="002F245D"/>
    <w:rsid w:val="002F5807"/>
    <w:rsid w:val="0030595B"/>
    <w:rsid w:val="00306D85"/>
    <w:rsid w:val="00371073"/>
    <w:rsid w:val="00384804"/>
    <w:rsid w:val="00387794"/>
    <w:rsid w:val="00427440"/>
    <w:rsid w:val="004A3C58"/>
    <w:rsid w:val="004C46F0"/>
    <w:rsid w:val="004F513F"/>
    <w:rsid w:val="00520303"/>
    <w:rsid w:val="00543E31"/>
    <w:rsid w:val="00584909"/>
    <w:rsid w:val="005C4798"/>
    <w:rsid w:val="00607599"/>
    <w:rsid w:val="00610C51"/>
    <w:rsid w:val="00637040"/>
    <w:rsid w:val="006575E2"/>
    <w:rsid w:val="006602B5"/>
    <w:rsid w:val="006640D7"/>
    <w:rsid w:val="00704224"/>
    <w:rsid w:val="007137B6"/>
    <w:rsid w:val="007150FA"/>
    <w:rsid w:val="00733682"/>
    <w:rsid w:val="007523FD"/>
    <w:rsid w:val="007938DF"/>
    <w:rsid w:val="007D639F"/>
    <w:rsid w:val="00804644"/>
    <w:rsid w:val="008155C6"/>
    <w:rsid w:val="0082106A"/>
    <w:rsid w:val="00864C2A"/>
    <w:rsid w:val="008B4111"/>
    <w:rsid w:val="008C0182"/>
    <w:rsid w:val="008D0099"/>
    <w:rsid w:val="008D53D1"/>
    <w:rsid w:val="00905DF6"/>
    <w:rsid w:val="00945CD8"/>
    <w:rsid w:val="009921EE"/>
    <w:rsid w:val="009C7A3D"/>
    <w:rsid w:val="009D6A36"/>
    <w:rsid w:val="009E6092"/>
    <w:rsid w:val="009F7645"/>
    <w:rsid w:val="00A05018"/>
    <w:rsid w:val="00A429DD"/>
    <w:rsid w:val="00AB02C0"/>
    <w:rsid w:val="00AC4AD7"/>
    <w:rsid w:val="00AE078C"/>
    <w:rsid w:val="00AE2EE9"/>
    <w:rsid w:val="00B07D17"/>
    <w:rsid w:val="00B2462B"/>
    <w:rsid w:val="00B41692"/>
    <w:rsid w:val="00B800B2"/>
    <w:rsid w:val="00B858B4"/>
    <w:rsid w:val="00B948C0"/>
    <w:rsid w:val="00BE0A9C"/>
    <w:rsid w:val="00BF680D"/>
    <w:rsid w:val="00C10B90"/>
    <w:rsid w:val="00C32EC4"/>
    <w:rsid w:val="00C40D0D"/>
    <w:rsid w:val="00C53DF4"/>
    <w:rsid w:val="00C6700C"/>
    <w:rsid w:val="00C73CD1"/>
    <w:rsid w:val="00CA5807"/>
    <w:rsid w:val="00CB4CB9"/>
    <w:rsid w:val="00D05CE1"/>
    <w:rsid w:val="00D312D7"/>
    <w:rsid w:val="00D32EFF"/>
    <w:rsid w:val="00D402E9"/>
    <w:rsid w:val="00D47000"/>
    <w:rsid w:val="00DB2D42"/>
    <w:rsid w:val="00DD0F12"/>
    <w:rsid w:val="00E750F4"/>
    <w:rsid w:val="00E81AC2"/>
    <w:rsid w:val="00E87963"/>
    <w:rsid w:val="00EE556E"/>
    <w:rsid w:val="00EE5D9D"/>
    <w:rsid w:val="00EE7B2F"/>
    <w:rsid w:val="00EF5F65"/>
    <w:rsid w:val="00F213A3"/>
    <w:rsid w:val="00F3200D"/>
    <w:rsid w:val="00F470D4"/>
    <w:rsid w:val="00F9146A"/>
    <w:rsid w:val="00FC5593"/>
    <w:rsid w:val="00FE209E"/>
    <w:rsid w:val="00FF36A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B5D4E"/>
  <w15:chartTrackingRefBased/>
  <w15:docId w15:val="{3C0673CB-A96F-4F04-9C9C-028550CF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03745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3745A"/>
  </w:style>
  <w:style w:type="paragraph" w:styleId="Alatunniste">
    <w:name w:val="footer"/>
    <w:basedOn w:val="Normaali"/>
    <w:link w:val="AlatunnisteChar"/>
    <w:uiPriority w:val="99"/>
    <w:unhideWhenUsed/>
    <w:rsid w:val="0003745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37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598979">
      <w:bodyDiv w:val="1"/>
      <w:marLeft w:val="0"/>
      <w:marRight w:val="0"/>
      <w:marTop w:val="0"/>
      <w:marBottom w:val="0"/>
      <w:divBdr>
        <w:top w:val="none" w:sz="0" w:space="0" w:color="auto"/>
        <w:left w:val="none" w:sz="0" w:space="0" w:color="auto"/>
        <w:bottom w:val="none" w:sz="0" w:space="0" w:color="auto"/>
        <w:right w:val="none" w:sz="0" w:space="0" w:color="auto"/>
      </w:divBdr>
    </w:div>
    <w:div w:id="807013476">
      <w:bodyDiv w:val="1"/>
      <w:marLeft w:val="0"/>
      <w:marRight w:val="0"/>
      <w:marTop w:val="0"/>
      <w:marBottom w:val="0"/>
      <w:divBdr>
        <w:top w:val="none" w:sz="0" w:space="0" w:color="auto"/>
        <w:left w:val="none" w:sz="0" w:space="0" w:color="auto"/>
        <w:bottom w:val="none" w:sz="0" w:space="0" w:color="auto"/>
        <w:right w:val="none" w:sz="0" w:space="0" w:color="auto"/>
      </w:divBdr>
    </w:div>
    <w:div w:id="850949017">
      <w:bodyDiv w:val="1"/>
      <w:marLeft w:val="0"/>
      <w:marRight w:val="0"/>
      <w:marTop w:val="0"/>
      <w:marBottom w:val="0"/>
      <w:divBdr>
        <w:top w:val="none" w:sz="0" w:space="0" w:color="auto"/>
        <w:left w:val="none" w:sz="0" w:space="0" w:color="auto"/>
        <w:bottom w:val="none" w:sz="0" w:space="0" w:color="auto"/>
        <w:right w:val="none" w:sz="0" w:space="0" w:color="auto"/>
      </w:divBdr>
    </w:div>
    <w:div w:id="877163759">
      <w:bodyDiv w:val="1"/>
      <w:marLeft w:val="0"/>
      <w:marRight w:val="0"/>
      <w:marTop w:val="0"/>
      <w:marBottom w:val="0"/>
      <w:divBdr>
        <w:top w:val="none" w:sz="0" w:space="0" w:color="auto"/>
        <w:left w:val="none" w:sz="0" w:space="0" w:color="auto"/>
        <w:bottom w:val="none" w:sz="0" w:space="0" w:color="auto"/>
        <w:right w:val="none" w:sz="0" w:space="0" w:color="auto"/>
      </w:divBdr>
    </w:div>
    <w:div w:id="1023897495">
      <w:bodyDiv w:val="1"/>
      <w:marLeft w:val="0"/>
      <w:marRight w:val="0"/>
      <w:marTop w:val="0"/>
      <w:marBottom w:val="0"/>
      <w:divBdr>
        <w:top w:val="none" w:sz="0" w:space="0" w:color="auto"/>
        <w:left w:val="none" w:sz="0" w:space="0" w:color="auto"/>
        <w:bottom w:val="none" w:sz="0" w:space="0" w:color="auto"/>
        <w:right w:val="none" w:sz="0" w:space="0" w:color="auto"/>
      </w:divBdr>
    </w:div>
    <w:div w:id="1033462224">
      <w:bodyDiv w:val="1"/>
      <w:marLeft w:val="0"/>
      <w:marRight w:val="0"/>
      <w:marTop w:val="0"/>
      <w:marBottom w:val="0"/>
      <w:divBdr>
        <w:top w:val="none" w:sz="0" w:space="0" w:color="auto"/>
        <w:left w:val="none" w:sz="0" w:space="0" w:color="auto"/>
        <w:bottom w:val="none" w:sz="0" w:space="0" w:color="auto"/>
        <w:right w:val="none" w:sz="0" w:space="0" w:color="auto"/>
      </w:divBdr>
    </w:div>
    <w:div w:id="1391422928">
      <w:bodyDiv w:val="1"/>
      <w:marLeft w:val="0"/>
      <w:marRight w:val="0"/>
      <w:marTop w:val="0"/>
      <w:marBottom w:val="0"/>
      <w:divBdr>
        <w:top w:val="none" w:sz="0" w:space="0" w:color="auto"/>
        <w:left w:val="none" w:sz="0" w:space="0" w:color="auto"/>
        <w:bottom w:val="none" w:sz="0" w:space="0" w:color="auto"/>
        <w:right w:val="none" w:sz="0" w:space="0" w:color="auto"/>
      </w:divBdr>
    </w:div>
    <w:div w:id="2036075517">
      <w:bodyDiv w:val="1"/>
      <w:marLeft w:val="0"/>
      <w:marRight w:val="0"/>
      <w:marTop w:val="0"/>
      <w:marBottom w:val="0"/>
      <w:divBdr>
        <w:top w:val="none" w:sz="0" w:space="0" w:color="auto"/>
        <w:left w:val="none" w:sz="0" w:space="0" w:color="auto"/>
        <w:bottom w:val="none" w:sz="0" w:space="0" w:color="auto"/>
        <w:right w:val="none" w:sz="0" w:space="0" w:color="auto"/>
      </w:divBdr>
    </w:div>
    <w:div w:id="2067483208">
      <w:bodyDiv w:val="1"/>
      <w:marLeft w:val="0"/>
      <w:marRight w:val="0"/>
      <w:marTop w:val="0"/>
      <w:marBottom w:val="0"/>
      <w:divBdr>
        <w:top w:val="none" w:sz="0" w:space="0" w:color="auto"/>
        <w:left w:val="none" w:sz="0" w:space="0" w:color="auto"/>
        <w:bottom w:val="none" w:sz="0" w:space="0" w:color="auto"/>
        <w:right w:val="none" w:sz="0" w:space="0" w:color="auto"/>
      </w:divBdr>
    </w:div>
    <w:div w:id="207068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145</Words>
  <Characters>1179</Characters>
  <Application>Microsoft Office Word</Application>
  <DocSecurity>0</DocSecurity>
  <Lines>9</Lines>
  <Paragraphs>2</Paragraphs>
  <ScaleCrop>false</ScaleCrop>
  <HeadingPairs>
    <vt:vector size="2" baseType="variant">
      <vt:variant>
        <vt:lpstr>Otsikko</vt:lpstr>
      </vt:variant>
      <vt:variant>
        <vt:i4>1</vt:i4>
      </vt:variant>
    </vt:vector>
  </HeadingPairs>
  <TitlesOfParts>
    <vt:vector size="1" baseType="lpstr">
      <vt:lpstr/>
    </vt:vector>
  </TitlesOfParts>
  <Company>Tampereen IT alue</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Paso Marjaana</dc:creator>
  <cp:keywords/>
  <dc:description/>
  <cp:lastModifiedBy>Rantavaara Ari</cp:lastModifiedBy>
  <cp:revision>4</cp:revision>
  <cp:lastPrinted>2023-11-20T06:50:00Z</cp:lastPrinted>
  <dcterms:created xsi:type="dcterms:W3CDTF">2024-04-22T07:06:00Z</dcterms:created>
  <dcterms:modified xsi:type="dcterms:W3CDTF">2024-04-22T07:09:00Z</dcterms:modified>
</cp:coreProperties>
</file>